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0887E" w14:textId="77777777" w:rsidR="001C319A" w:rsidRDefault="001C319A">
      <w:pPr>
        <w:spacing w:after="139" w:line="1" w:lineRule="exact"/>
      </w:pPr>
    </w:p>
    <w:p w14:paraId="0F7B96D4" w14:textId="77777777" w:rsidR="00083819" w:rsidRDefault="004C3389" w:rsidP="00083819">
      <w:pPr>
        <w:pStyle w:val="1"/>
        <w:spacing w:after="5160" w:line="276" w:lineRule="auto"/>
        <w:ind w:firstLine="0"/>
        <w:jc w:val="center"/>
        <w:rPr>
          <w:sz w:val="32"/>
          <w:szCs w:val="32"/>
        </w:rPr>
      </w:pPr>
      <w:r w:rsidRPr="00083819">
        <w:rPr>
          <w:sz w:val="32"/>
          <w:szCs w:val="32"/>
        </w:rPr>
        <w:t xml:space="preserve">Муниципальное </w:t>
      </w:r>
      <w:r w:rsidR="00083819" w:rsidRPr="00083819">
        <w:rPr>
          <w:sz w:val="32"/>
          <w:szCs w:val="32"/>
        </w:rPr>
        <w:t>бюджетное</w:t>
      </w:r>
      <w:r w:rsidRPr="00083819">
        <w:rPr>
          <w:sz w:val="32"/>
          <w:szCs w:val="32"/>
        </w:rPr>
        <w:t xml:space="preserve"> общеобразовательное учреждение</w:t>
      </w:r>
      <w:r w:rsidRPr="00083819">
        <w:rPr>
          <w:sz w:val="32"/>
          <w:szCs w:val="32"/>
        </w:rPr>
        <w:br/>
        <w:t>«</w:t>
      </w:r>
      <w:r w:rsidR="00083819" w:rsidRPr="00083819">
        <w:rPr>
          <w:sz w:val="32"/>
          <w:szCs w:val="32"/>
        </w:rPr>
        <w:t>Рассветовская</w:t>
      </w:r>
      <w:r w:rsidRPr="00083819">
        <w:rPr>
          <w:sz w:val="32"/>
          <w:szCs w:val="32"/>
        </w:rPr>
        <w:t xml:space="preserve"> средняя общеобразовательная школа»</w:t>
      </w:r>
      <w:r w:rsidRPr="00083819">
        <w:rPr>
          <w:sz w:val="32"/>
          <w:szCs w:val="32"/>
        </w:rPr>
        <w:br/>
      </w:r>
      <w:r w:rsidR="00083819" w:rsidRPr="00083819">
        <w:rPr>
          <w:sz w:val="32"/>
          <w:szCs w:val="32"/>
        </w:rPr>
        <w:t>Бирилюсского района Красноярского края</w:t>
      </w:r>
      <w:bookmarkStart w:id="0" w:name="bookmark0"/>
    </w:p>
    <w:p w14:paraId="491FA537" w14:textId="15935080" w:rsidR="00083819" w:rsidRDefault="004C3389" w:rsidP="00083819">
      <w:pPr>
        <w:pStyle w:val="1"/>
        <w:spacing w:after="5160" w:line="276" w:lineRule="auto"/>
        <w:ind w:firstLine="0"/>
        <w:jc w:val="center"/>
        <w:rPr>
          <w:b/>
          <w:bCs/>
          <w:sz w:val="44"/>
          <w:szCs w:val="44"/>
        </w:rPr>
      </w:pPr>
      <w:r w:rsidRPr="00083819">
        <w:rPr>
          <w:b/>
          <w:bCs/>
          <w:sz w:val="44"/>
          <w:szCs w:val="44"/>
        </w:rPr>
        <w:t>ГОДОВОЙ ПЛАН РАБОТЫ</w:t>
      </w:r>
      <w:r w:rsidRPr="00083819">
        <w:rPr>
          <w:b/>
          <w:bCs/>
          <w:sz w:val="44"/>
          <w:szCs w:val="44"/>
        </w:rPr>
        <w:br/>
        <w:t>учителя-логопеда</w:t>
      </w:r>
      <w:r w:rsidRPr="00083819">
        <w:rPr>
          <w:b/>
          <w:bCs/>
          <w:sz w:val="44"/>
          <w:szCs w:val="44"/>
        </w:rPr>
        <w:br/>
        <w:t>на 202</w:t>
      </w:r>
      <w:r w:rsidR="00840542">
        <w:rPr>
          <w:b/>
          <w:bCs/>
          <w:sz w:val="44"/>
          <w:szCs w:val="44"/>
        </w:rPr>
        <w:t>4</w:t>
      </w:r>
      <w:r w:rsidRPr="00083819">
        <w:rPr>
          <w:b/>
          <w:bCs/>
          <w:sz w:val="44"/>
          <w:szCs w:val="44"/>
        </w:rPr>
        <w:t>-202</w:t>
      </w:r>
      <w:r w:rsidR="00840542">
        <w:rPr>
          <w:b/>
          <w:bCs/>
          <w:sz w:val="44"/>
          <w:szCs w:val="44"/>
        </w:rPr>
        <w:t>5</w:t>
      </w:r>
      <w:r w:rsidRPr="00083819">
        <w:rPr>
          <w:b/>
          <w:bCs/>
          <w:sz w:val="44"/>
          <w:szCs w:val="44"/>
        </w:rPr>
        <w:t xml:space="preserve"> уч. год</w:t>
      </w:r>
      <w:bookmarkStart w:id="1" w:name="bookmark2"/>
      <w:bookmarkEnd w:id="0"/>
    </w:p>
    <w:p w14:paraId="47BA8F66" w14:textId="77777777" w:rsidR="00083819" w:rsidRDefault="00083819" w:rsidP="00083819">
      <w:pPr>
        <w:pStyle w:val="1"/>
        <w:spacing w:after="5160" w:line="276" w:lineRule="auto"/>
        <w:ind w:firstLine="0"/>
        <w:jc w:val="right"/>
        <w:rPr>
          <w:sz w:val="28"/>
          <w:szCs w:val="28"/>
        </w:rPr>
      </w:pPr>
      <w:r>
        <w:t xml:space="preserve">  </w:t>
      </w:r>
      <w:r w:rsidR="004C3389" w:rsidRPr="00083819">
        <w:rPr>
          <w:sz w:val="28"/>
          <w:szCs w:val="28"/>
        </w:rPr>
        <w:t xml:space="preserve">Разработал: </w:t>
      </w:r>
      <w:bookmarkEnd w:id="1"/>
      <w:r w:rsidRPr="00083819">
        <w:rPr>
          <w:sz w:val="28"/>
          <w:szCs w:val="28"/>
        </w:rPr>
        <w:t>учитель-логопед Едреев В.А.</w:t>
      </w:r>
      <w:bookmarkStart w:id="2" w:name="bookmark4"/>
    </w:p>
    <w:p w14:paraId="5F4FE60F" w14:textId="77777777" w:rsidR="00083819" w:rsidRDefault="00083819">
      <w:pPr>
        <w:pStyle w:val="30"/>
        <w:keepNext/>
        <w:keepLines/>
        <w:spacing w:after="240"/>
        <w:ind w:firstLine="0"/>
        <w:jc w:val="center"/>
      </w:pPr>
      <w:bookmarkStart w:id="3" w:name="bookmark6"/>
      <w:bookmarkEnd w:id="2"/>
    </w:p>
    <w:p w14:paraId="7FCA8C04" w14:textId="5B1C149E" w:rsidR="001C319A" w:rsidRDefault="004C3389">
      <w:pPr>
        <w:pStyle w:val="30"/>
        <w:keepNext/>
        <w:keepLines/>
        <w:spacing w:after="240"/>
        <w:ind w:firstLine="0"/>
        <w:jc w:val="center"/>
      </w:pPr>
      <w:r>
        <w:t>Цель работы учителя-логопеда:</w:t>
      </w:r>
      <w:bookmarkEnd w:id="3"/>
    </w:p>
    <w:p w14:paraId="186A63FA" w14:textId="77777777" w:rsidR="001C319A" w:rsidRDefault="004C3389">
      <w:pPr>
        <w:pStyle w:val="1"/>
        <w:spacing w:after="280" w:line="254" w:lineRule="auto"/>
        <w:ind w:firstLine="720"/>
        <w:jc w:val="both"/>
      </w:pPr>
      <w:r>
        <w:t>Оказание помощи обучающимся с ограниченными возможностями здоровья (ОВЗ), имеющим нарушения в развитии устной и письменной речи.</w:t>
      </w:r>
    </w:p>
    <w:p w14:paraId="448A1E4D" w14:textId="77777777" w:rsidR="001C319A" w:rsidRDefault="004C3389">
      <w:pPr>
        <w:pStyle w:val="30"/>
        <w:keepNext/>
        <w:keepLines/>
        <w:spacing w:after="0"/>
        <w:ind w:firstLine="720"/>
        <w:jc w:val="both"/>
      </w:pPr>
      <w:bookmarkStart w:id="4" w:name="bookmark8"/>
      <w:r>
        <w:t>Задачи:</w:t>
      </w:r>
      <w:bookmarkEnd w:id="4"/>
    </w:p>
    <w:p w14:paraId="01B93775" w14:textId="77777777" w:rsidR="001C319A" w:rsidRDefault="004C3389">
      <w:pPr>
        <w:pStyle w:val="1"/>
        <w:numPr>
          <w:ilvl w:val="0"/>
          <w:numId w:val="1"/>
        </w:numPr>
        <w:tabs>
          <w:tab w:val="left" w:pos="973"/>
        </w:tabs>
        <w:spacing w:after="0" w:line="240" w:lineRule="auto"/>
        <w:ind w:firstLine="720"/>
        <w:jc w:val="both"/>
      </w:pPr>
      <w:r>
        <w:t>проведение логопедической диагностики с целью своевременного выявления и последующей коррекции речевых нарушений у обучающихся;</w:t>
      </w:r>
    </w:p>
    <w:p w14:paraId="399141EB" w14:textId="77777777" w:rsidR="001C319A" w:rsidRDefault="004C3389">
      <w:pPr>
        <w:pStyle w:val="1"/>
        <w:numPr>
          <w:ilvl w:val="0"/>
          <w:numId w:val="1"/>
        </w:numPr>
        <w:tabs>
          <w:tab w:val="left" w:pos="973"/>
        </w:tabs>
        <w:spacing w:after="0" w:line="240" w:lineRule="auto"/>
        <w:ind w:firstLine="720"/>
        <w:jc w:val="both"/>
      </w:pPr>
      <w:r>
        <w:t>проведение логопедических занятий с обучающимися с целью устранения выявленных нарушений речи;</w:t>
      </w:r>
    </w:p>
    <w:p w14:paraId="1E823DA1" w14:textId="77777777" w:rsidR="00083819" w:rsidRDefault="004C3389">
      <w:pPr>
        <w:pStyle w:val="1"/>
        <w:numPr>
          <w:ilvl w:val="0"/>
          <w:numId w:val="1"/>
        </w:numPr>
        <w:tabs>
          <w:tab w:val="left" w:pos="973"/>
        </w:tabs>
        <w:spacing w:after="240" w:line="240" w:lineRule="auto"/>
        <w:ind w:firstLine="720"/>
        <w:jc w:val="both"/>
      </w:pPr>
      <w:r>
        <w:t>консультирование участников образовательных отношений по вопросам организации и содержания логопедической работы с обучающимися.</w:t>
      </w:r>
    </w:p>
    <w:p w14:paraId="149AB9FB" w14:textId="1739C689" w:rsidR="001C319A" w:rsidRDefault="004C3389">
      <w:pPr>
        <w:pStyle w:val="1"/>
        <w:numPr>
          <w:ilvl w:val="0"/>
          <w:numId w:val="1"/>
        </w:numPr>
        <w:tabs>
          <w:tab w:val="left" w:pos="973"/>
        </w:tabs>
        <w:spacing w:after="240" w:line="240" w:lineRule="auto"/>
        <w:ind w:firstLine="720"/>
        <w:jc w:val="both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3619"/>
        <w:gridCol w:w="1550"/>
        <w:gridCol w:w="3552"/>
      </w:tblGrid>
      <w:tr w:rsidR="001C319A" w14:paraId="62D09C67" w14:textId="77777777">
        <w:trPr>
          <w:trHeight w:hRule="exact" w:val="336"/>
          <w:jc w:val="center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D81FE" w14:textId="77777777" w:rsidR="001C319A" w:rsidRDefault="004C338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Организационно-методическая работа</w:t>
            </w:r>
          </w:p>
        </w:tc>
      </w:tr>
      <w:tr w:rsidR="001C319A" w14:paraId="18290813" w14:textId="77777777">
        <w:trPr>
          <w:trHeight w:hRule="exact" w:val="56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0CFEEB" w14:textId="77777777" w:rsidR="001C319A" w:rsidRDefault="004C3389">
            <w:pPr>
              <w:pStyle w:val="a5"/>
              <w:ind w:firstLine="200"/>
            </w:pPr>
            <w:r>
              <w:rPr>
                <w:b/>
                <w:bCs/>
              </w:rPr>
              <w:t>№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9C85F8" w14:textId="77777777" w:rsidR="001C319A" w:rsidRDefault="004C3389">
            <w:pPr>
              <w:pStyle w:val="a5"/>
              <w:jc w:val="center"/>
            </w:pPr>
            <w:r>
              <w:rPr>
                <w:b/>
                <w:bCs/>
              </w:rPr>
              <w:t>Направление работы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CC33AB" w14:textId="77777777" w:rsidR="001C319A" w:rsidRDefault="004C3389">
            <w:pPr>
              <w:pStyle w:val="a5"/>
              <w:jc w:val="center"/>
            </w:pPr>
            <w:r>
              <w:rPr>
                <w:b/>
                <w:bCs/>
              </w:rPr>
              <w:t>Время проведения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E6DFEB" w14:textId="77777777" w:rsidR="001C319A" w:rsidRDefault="004C3389">
            <w:pPr>
              <w:pStyle w:val="a5"/>
              <w:jc w:val="center"/>
            </w:pPr>
            <w:r>
              <w:rPr>
                <w:b/>
                <w:bCs/>
              </w:rPr>
              <w:t>Результат</w:t>
            </w:r>
          </w:p>
        </w:tc>
      </w:tr>
      <w:tr w:rsidR="001C319A" w14:paraId="27169E01" w14:textId="77777777">
        <w:trPr>
          <w:trHeight w:hRule="exact" w:val="84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278DBD" w14:textId="77777777" w:rsidR="001C319A" w:rsidRDefault="004C3389">
            <w:pPr>
              <w:pStyle w:val="a5"/>
            </w:pPr>
            <w:r>
              <w:t>1.1.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758321" w14:textId="77777777" w:rsidR="001C319A" w:rsidRDefault="004C3389">
            <w:pPr>
              <w:pStyle w:val="a5"/>
            </w:pPr>
            <w:r>
              <w:t>Составление годового плана работы учителя-логопеда на учебный год.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348E23" w14:textId="77777777" w:rsidR="001C319A" w:rsidRDefault="004C3389">
            <w:pPr>
              <w:pStyle w:val="a5"/>
              <w:jc w:val="center"/>
            </w:pPr>
            <w:r>
              <w:t>август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DA604" w14:textId="77777777" w:rsidR="001C319A" w:rsidRDefault="004C3389">
            <w:pPr>
              <w:pStyle w:val="a5"/>
              <w:jc w:val="center"/>
            </w:pPr>
            <w:r>
              <w:t>Годовой план работы учителя- логопеда на учебный год.</w:t>
            </w:r>
          </w:p>
        </w:tc>
      </w:tr>
      <w:tr w:rsidR="001C319A" w14:paraId="7B34E280" w14:textId="77777777">
        <w:trPr>
          <w:trHeight w:hRule="exact" w:val="83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B848D5" w14:textId="77777777" w:rsidR="001C319A" w:rsidRDefault="004C3389">
            <w:pPr>
              <w:pStyle w:val="a5"/>
            </w:pPr>
            <w:r>
              <w:t>1.2.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CEDD43" w14:textId="77777777" w:rsidR="001C319A" w:rsidRDefault="004C3389">
            <w:pPr>
              <w:pStyle w:val="a5"/>
            </w:pPr>
            <w:r>
              <w:t>Планирование логопедической работы. Составление проектов рабочих программ.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0B0A90" w14:textId="77777777" w:rsidR="001C319A" w:rsidRDefault="004C3389">
            <w:pPr>
              <w:pStyle w:val="a5"/>
              <w:jc w:val="center"/>
            </w:pPr>
            <w:r>
              <w:t>август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10B21" w14:textId="77777777" w:rsidR="001C319A" w:rsidRDefault="004C3389">
            <w:pPr>
              <w:pStyle w:val="a5"/>
              <w:jc w:val="center"/>
            </w:pPr>
            <w:r>
              <w:t>Проекты рабочих программ учителя-логопеда.</w:t>
            </w:r>
          </w:p>
        </w:tc>
      </w:tr>
      <w:tr w:rsidR="001C319A" w14:paraId="471AA21C" w14:textId="77777777">
        <w:trPr>
          <w:trHeight w:hRule="exact" w:val="111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E24FD2" w14:textId="77777777" w:rsidR="001C319A" w:rsidRDefault="004C3389">
            <w:pPr>
              <w:pStyle w:val="a5"/>
            </w:pPr>
            <w:r>
              <w:t>1.1.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1D06EE" w14:textId="77777777" w:rsidR="001C319A" w:rsidRDefault="004C3389">
            <w:pPr>
              <w:pStyle w:val="a5"/>
            </w:pPr>
            <w:r>
              <w:t>Изучение документации детей с ОВЗ. Уточнение списков.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9F918F" w14:textId="77777777" w:rsidR="001C319A" w:rsidRDefault="004C3389">
            <w:pPr>
              <w:pStyle w:val="a5"/>
              <w:ind w:firstLine="260"/>
            </w:pPr>
            <w:r>
              <w:t>сентябрь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FDE29" w14:textId="77777777" w:rsidR="001C319A" w:rsidRDefault="004C3389">
            <w:pPr>
              <w:pStyle w:val="a5"/>
              <w:jc w:val="center"/>
            </w:pPr>
            <w:r>
              <w:t>Списочный состав обучающихся с ОВЗ, зачисленных на логопедические занятия к учителю-логопеду.</w:t>
            </w:r>
          </w:p>
        </w:tc>
      </w:tr>
      <w:tr w:rsidR="001C319A" w14:paraId="0FCD6154" w14:textId="77777777">
        <w:trPr>
          <w:trHeight w:hRule="exact" w:val="111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C9F67E" w14:textId="77777777" w:rsidR="001C319A" w:rsidRDefault="004C3389">
            <w:pPr>
              <w:pStyle w:val="a5"/>
            </w:pPr>
            <w:r>
              <w:t>1.2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02364F" w14:textId="77777777" w:rsidR="001C319A" w:rsidRDefault="004C3389">
            <w:pPr>
              <w:pStyle w:val="a5"/>
            </w:pPr>
            <w:r>
              <w:t>Планирование логопедической работы. Составление рабочих программ (разработка недостающих).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EA5C2D" w14:textId="77777777" w:rsidR="001C319A" w:rsidRDefault="004C3389">
            <w:pPr>
              <w:pStyle w:val="a5"/>
              <w:ind w:firstLine="260"/>
            </w:pPr>
            <w:r>
              <w:t>сентябрь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EFE45" w14:textId="77777777" w:rsidR="001C319A" w:rsidRDefault="004C3389">
            <w:pPr>
              <w:pStyle w:val="a5"/>
              <w:jc w:val="center"/>
            </w:pPr>
            <w:r>
              <w:t>Рабочие программы учителя- логопеда.</w:t>
            </w:r>
          </w:p>
        </w:tc>
      </w:tr>
      <w:tr w:rsidR="001C319A" w14:paraId="288A24BC" w14:textId="77777777">
        <w:trPr>
          <w:trHeight w:hRule="exact" w:val="111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1B9933" w14:textId="77777777" w:rsidR="001C319A" w:rsidRDefault="004C3389">
            <w:pPr>
              <w:pStyle w:val="a5"/>
            </w:pPr>
            <w:r>
              <w:t>1.3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D11085" w14:textId="77777777" w:rsidR="001C319A" w:rsidRDefault="004C3389">
            <w:pPr>
              <w:pStyle w:val="a5"/>
            </w:pPr>
            <w:r>
              <w:t>Ведение текущей документации учителя-логопеда.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7393BC" w14:textId="77777777" w:rsidR="001C319A" w:rsidRDefault="004C3389">
            <w:pPr>
              <w:pStyle w:val="a5"/>
              <w:jc w:val="center"/>
            </w:pPr>
            <w:r>
              <w:t>в течение учебного года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76FD5" w14:textId="77777777" w:rsidR="001C319A" w:rsidRDefault="004C3389">
            <w:pPr>
              <w:pStyle w:val="a5"/>
              <w:jc w:val="center"/>
            </w:pPr>
            <w:r>
              <w:t>Журнал учета посещаемости логопедических занятий.</w:t>
            </w:r>
          </w:p>
        </w:tc>
      </w:tr>
      <w:tr w:rsidR="001C319A" w14:paraId="37C3263A" w14:textId="77777777">
        <w:trPr>
          <w:trHeight w:hRule="exact" w:val="83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AFF86B" w14:textId="77777777" w:rsidR="001C319A" w:rsidRDefault="004C3389">
            <w:pPr>
              <w:pStyle w:val="a5"/>
            </w:pPr>
            <w:r>
              <w:t>1.4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D9FC96" w14:textId="77777777" w:rsidR="001C319A" w:rsidRDefault="004C3389">
            <w:pPr>
              <w:pStyle w:val="a5"/>
            </w:pPr>
            <w:r>
              <w:t>Подведение итогов работы за учебный год.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BBC68E" w14:textId="77777777" w:rsidR="001C319A" w:rsidRDefault="004C3389">
            <w:pPr>
              <w:pStyle w:val="a5"/>
              <w:jc w:val="center"/>
            </w:pPr>
            <w:r>
              <w:t>май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D1B09" w14:textId="77777777" w:rsidR="001C319A" w:rsidRDefault="004C3389">
            <w:pPr>
              <w:pStyle w:val="a5"/>
              <w:jc w:val="center"/>
            </w:pPr>
            <w:r>
              <w:t>Отчёт о результатах коррекционной работы.</w:t>
            </w:r>
          </w:p>
        </w:tc>
      </w:tr>
      <w:tr w:rsidR="001C319A" w14:paraId="55FA2007" w14:textId="77777777">
        <w:trPr>
          <w:trHeight w:hRule="exact" w:val="331"/>
          <w:jc w:val="center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E3F95" w14:textId="77777777" w:rsidR="001C319A" w:rsidRDefault="004C338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Диагностическая работа</w:t>
            </w:r>
          </w:p>
        </w:tc>
      </w:tr>
      <w:tr w:rsidR="001C319A" w14:paraId="4FBB2693" w14:textId="77777777">
        <w:trPr>
          <w:trHeight w:hRule="exact" w:val="111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AB91C5" w14:textId="77777777" w:rsidR="001C319A" w:rsidRDefault="004C3389">
            <w:pPr>
              <w:pStyle w:val="a5"/>
            </w:pPr>
            <w:r>
              <w:t>2.1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041B9F" w14:textId="77777777" w:rsidR="001C319A" w:rsidRDefault="004C3389">
            <w:pPr>
              <w:pStyle w:val="a5"/>
            </w:pPr>
            <w:r>
              <w:t>Обследование устной и письменной речи обучающихся с ОВЗ, зачисленных на занятия к учителю - логопеду.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A4495A" w14:textId="77777777" w:rsidR="001C319A" w:rsidRDefault="004C3389">
            <w:pPr>
              <w:pStyle w:val="a5"/>
              <w:jc w:val="center"/>
            </w:pPr>
            <w:r>
              <w:t>сентябрь- октябрь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ECA13" w14:textId="77777777" w:rsidR="001C319A" w:rsidRDefault="004C3389">
            <w:pPr>
              <w:pStyle w:val="a5"/>
              <w:jc w:val="center"/>
            </w:pPr>
            <w:r>
              <w:t>Оформление индивидуальных речевых карт с логопедическим заключением.</w:t>
            </w:r>
          </w:p>
        </w:tc>
      </w:tr>
      <w:tr w:rsidR="001C319A" w14:paraId="3DA0BC01" w14:textId="77777777">
        <w:trPr>
          <w:trHeight w:hRule="exact" w:val="194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C3AFFD" w14:textId="77777777" w:rsidR="001C319A" w:rsidRDefault="004C3389">
            <w:pPr>
              <w:pStyle w:val="a5"/>
            </w:pPr>
            <w:r>
              <w:t>2.2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436DE7" w14:textId="77777777" w:rsidR="001C319A" w:rsidRDefault="004C3389">
            <w:pPr>
              <w:pStyle w:val="a5"/>
            </w:pPr>
            <w:r>
              <w:t>Динамическое наблюдение за детьми с ОВЗ, зачисленными на занятия к учителю-логопеду, в процессе коррекционного обучения (анализ состояния письменной и устной речи данных обучающихся).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DC0D77" w14:textId="77777777" w:rsidR="001C319A" w:rsidRDefault="004C3389">
            <w:pPr>
              <w:pStyle w:val="a5"/>
              <w:jc w:val="center"/>
            </w:pPr>
            <w:r>
              <w:t>в течение учебного года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D39D6" w14:textId="77777777" w:rsidR="001C319A" w:rsidRDefault="004C3389">
            <w:pPr>
              <w:pStyle w:val="a5"/>
              <w:jc w:val="center"/>
            </w:pPr>
            <w:r>
              <w:t>Отметки в индивидуальных речевых картах.</w:t>
            </w:r>
          </w:p>
        </w:tc>
      </w:tr>
      <w:tr w:rsidR="001C319A" w14:paraId="1C75C23D" w14:textId="77777777">
        <w:trPr>
          <w:trHeight w:hRule="exact" w:val="193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59568B" w14:textId="77777777" w:rsidR="001C319A" w:rsidRDefault="004C3389">
            <w:pPr>
              <w:pStyle w:val="a5"/>
            </w:pPr>
            <w:r>
              <w:t>2.3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59E6B7" w14:textId="77777777" w:rsidR="001C319A" w:rsidRDefault="004C3389">
            <w:pPr>
              <w:pStyle w:val="a5"/>
            </w:pPr>
            <w:r>
              <w:t>Изучение документации детей с ОВЗ, зачисленных в течение учебного года на занятия к учителю - логопеду.</w:t>
            </w:r>
          </w:p>
          <w:p w14:paraId="03F4DA9E" w14:textId="77777777" w:rsidR="001C319A" w:rsidRDefault="004C3389">
            <w:pPr>
              <w:pStyle w:val="a5"/>
            </w:pPr>
            <w:r>
              <w:t>Обследование устной и письменной речи данных обучающихся.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739498" w14:textId="77777777" w:rsidR="001C319A" w:rsidRDefault="004C3389">
            <w:pPr>
              <w:pStyle w:val="a5"/>
              <w:jc w:val="center"/>
            </w:pPr>
            <w:r>
              <w:t>в течение учебного года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88A12" w14:textId="77777777" w:rsidR="001C319A" w:rsidRDefault="004C3389">
            <w:pPr>
              <w:pStyle w:val="a5"/>
            </w:pPr>
            <w:r>
              <w:t>Оформление индивидуальных речевых карт с логопедическим заключением.</w:t>
            </w:r>
          </w:p>
        </w:tc>
      </w:tr>
      <w:tr w:rsidR="001C319A" w14:paraId="363AB110" w14:textId="77777777">
        <w:trPr>
          <w:trHeight w:hRule="exact" w:val="336"/>
          <w:jc w:val="center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94EA3" w14:textId="77777777" w:rsidR="001C319A" w:rsidRDefault="004C338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Коррекционно-развивающая работа</w:t>
            </w:r>
          </w:p>
        </w:tc>
      </w:tr>
      <w:tr w:rsidR="001C319A" w14:paraId="46DEADAA" w14:textId="77777777">
        <w:trPr>
          <w:trHeight w:hRule="exact" w:val="194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A77162" w14:textId="77777777" w:rsidR="001C319A" w:rsidRDefault="004C3389">
            <w:pPr>
              <w:pStyle w:val="a5"/>
            </w:pPr>
            <w:r>
              <w:t>3.1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B5636B" w14:textId="77777777" w:rsidR="001C319A" w:rsidRDefault="004C3389">
            <w:pPr>
              <w:pStyle w:val="a5"/>
            </w:pPr>
            <w:r>
              <w:t>Проведение занятий по коррекции и развитию разных сторон речи, согласно циклограмме рабочего времени учителя-логопеда.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B3B6CC" w14:textId="77777777" w:rsidR="001C319A" w:rsidRDefault="004C3389">
            <w:pPr>
              <w:pStyle w:val="a5"/>
              <w:jc w:val="center"/>
            </w:pPr>
            <w:r>
              <w:t>в течение учебного года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8690E" w14:textId="77777777" w:rsidR="001C319A" w:rsidRDefault="004C3389">
            <w:pPr>
              <w:pStyle w:val="a5"/>
              <w:spacing w:after="260"/>
              <w:jc w:val="center"/>
            </w:pPr>
            <w:r>
              <w:t>Компенсация и коррекция нарушений речи Реализация коррекционных программ для детей с нарушениями речи.</w:t>
            </w:r>
          </w:p>
          <w:p w14:paraId="7A6319B8" w14:textId="77777777" w:rsidR="001C319A" w:rsidRDefault="004C3389">
            <w:pPr>
              <w:pStyle w:val="a5"/>
              <w:jc w:val="center"/>
            </w:pPr>
            <w:r>
              <w:t>Запись в журнале учёта</w:t>
            </w:r>
          </w:p>
        </w:tc>
      </w:tr>
    </w:tbl>
    <w:p w14:paraId="67B93C7B" w14:textId="77777777" w:rsidR="001C319A" w:rsidRDefault="004C338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3619"/>
        <w:gridCol w:w="1550"/>
        <w:gridCol w:w="3552"/>
      </w:tblGrid>
      <w:tr w:rsidR="001C319A" w14:paraId="45D0D3EF" w14:textId="77777777">
        <w:trPr>
          <w:trHeight w:hRule="exact" w:val="139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521FD6" w14:textId="77777777" w:rsidR="001C319A" w:rsidRDefault="001C319A">
            <w:pPr>
              <w:rPr>
                <w:sz w:val="10"/>
                <w:szCs w:val="10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9C36D4" w14:textId="77777777" w:rsidR="001C319A" w:rsidRDefault="001C319A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F00D93" w14:textId="77777777" w:rsidR="001C319A" w:rsidRDefault="001C319A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5A0D7" w14:textId="77777777" w:rsidR="001C319A" w:rsidRDefault="004C3389">
            <w:pPr>
              <w:pStyle w:val="a5"/>
              <w:jc w:val="center"/>
            </w:pPr>
            <w:r>
              <w:t>посещаемости логопедических занятий.</w:t>
            </w:r>
          </w:p>
          <w:p w14:paraId="7E3802D0" w14:textId="77777777" w:rsidR="001C319A" w:rsidRDefault="004C3389">
            <w:pPr>
              <w:pStyle w:val="a5"/>
              <w:jc w:val="center"/>
            </w:pPr>
            <w:r>
              <w:t>Индивидуальные тетради обучающихся.</w:t>
            </w:r>
          </w:p>
        </w:tc>
      </w:tr>
      <w:tr w:rsidR="001C319A" w14:paraId="0F433F19" w14:textId="77777777">
        <w:trPr>
          <w:trHeight w:hRule="exact" w:val="83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5F40BA" w14:textId="77777777" w:rsidR="001C319A" w:rsidRDefault="004C3389">
            <w:pPr>
              <w:pStyle w:val="a5"/>
              <w:ind w:firstLine="160"/>
            </w:pPr>
            <w:r>
              <w:t>3.2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4315A9" w14:textId="77777777" w:rsidR="001C319A" w:rsidRDefault="004C3389">
            <w:pPr>
              <w:pStyle w:val="a5"/>
            </w:pPr>
            <w:r>
              <w:t>Работа в психолого</w:t>
            </w:r>
            <w:r>
              <w:softHyphen/>
              <w:t>педагогическом консилиуме.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A2B20F" w14:textId="77777777" w:rsidR="001C319A" w:rsidRDefault="004C3389">
            <w:pPr>
              <w:pStyle w:val="a5"/>
              <w:jc w:val="center"/>
            </w:pPr>
            <w:r>
              <w:t>в течение учебного года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5D619" w14:textId="77777777" w:rsidR="001C319A" w:rsidRDefault="004C3389">
            <w:pPr>
              <w:pStyle w:val="a5"/>
              <w:jc w:val="center"/>
            </w:pPr>
            <w:r>
              <w:t>Оказание логопедической помощи участникам образовательного процесса.</w:t>
            </w:r>
          </w:p>
        </w:tc>
      </w:tr>
      <w:tr w:rsidR="001C319A" w14:paraId="037C8A72" w14:textId="77777777">
        <w:trPr>
          <w:trHeight w:hRule="exact" w:val="331"/>
          <w:jc w:val="center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85689" w14:textId="77777777" w:rsidR="001C319A" w:rsidRDefault="004C338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Консультативно-просветительская работа</w:t>
            </w:r>
          </w:p>
        </w:tc>
      </w:tr>
      <w:tr w:rsidR="001C319A" w14:paraId="6FF97AF2" w14:textId="77777777">
        <w:trPr>
          <w:trHeight w:hRule="exact" w:val="166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D7E9E0" w14:textId="77777777" w:rsidR="001C319A" w:rsidRDefault="004C3389">
            <w:pPr>
              <w:pStyle w:val="a5"/>
              <w:ind w:firstLine="160"/>
            </w:pPr>
            <w:r>
              <w:t>4.1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343040" w14:textId="77777777" w:rsidR="001C319A" w:rsidRDefault="004C3389">
            <w:pPr>
              <w:pStyle w:val="a5"/>
            </w:pPr>
            <w:r>
              <w:t>Взаимосвязь с педагогами по вопросам успеваемости обучающихся.</w:t>
            </w:r>
          </w:p>
          <w:p w14:paraId="3E2BB867" w14:textId="77777777" w:rsidR="001C319A" w:rsidRDefault="004C3389">
            <w:pPr>
              <w:pStyle w:val="a5"/>
            </w:pPr>
            <w:r>
              <w:t>Консультирование педагогов по данным диагностического обследования детей.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4E2741" w14:textId="77777777" w:rsidR="001C319A" w:rsidRDefault="004C3389">
            <w:pPr>
              <w:pStyle w:val="a5"/>
              <w:jc w:val="center"/>
            </w:pPr>
            <w:r>
              <w:t>в течение учебного года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4A84E" w14:textId="77777777" w:rsidR="001C319A" w:rsidRDefault="004C3389">
            <w:pPr>
              <w:pStyle w:val="a5"/>
              <w:jc w:val="center"/>
            </w:pPr>
            <w:r>
              <w:t>Консультации.</w:t>
            </w:r>
          </w:p>
        </w:tc>
      </w:tr>
      <w:tr w:rsidR="001C319A" w14:paraId="2B21C8C9" w14:textId="77777777">
        <w:trPr>
          <w:trHeight w:hRule="exact" w:val="194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EE821C" w14:textId="77777777" w:rsidR="001C319A" w:rsidRDefault="004C3389">
            <w:pPr>
              <w:pStyle w:val="a5"/>
              <w:ind w:firstLine="160"/>
            </w:pPr>
            <w:r>
              <w:t>4.2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025119" w14:textId="77777777" w:rsidR="001C319A" w:rsidRDefault="004C3389">
            <w:pPr>
              <w:pStyle w:val="a5"/>
              <w:tabs>
                <w:tab w:val="right" w:pos="3394"/>
              </w:tabs>
            </w:pPr>
            <w:r>
              <w:t>Консультирование</w:t>
            </w:r>
            <w:r>
              <w:tab/>
              <w:t>родителей</w:t>
            </w:r>
          </w:p>
          <w:p w14:paraId="18EE1FA0" w14:textId="77777777" w:rsidR="001C319A" w:rsidRDefault="004C3389">
            <w:pPr>
              <w:pStyle w:val="a5"/>
              <w:tabs>
                <w:tab w:val="right" w:pos="3379"/>
              </w:tabs>
            </w:pPr>
            <w:r>
              <w:t>(законных</w:t>
            </w:r>
            <w:r>
              <w:tab/>
              <w:t>представителей)</w:t>
            </w:r>
          </w:p>
          <w:p w14:paraId="023FF40D" w14:textId="77777777" w:rsidR="001C319A" w:rsidRDefault="004C3389">
            <w:pPr>
              <w:pStyle w:val="a5"/>
              <w:tabs>
                <w:tab w:val="left" w:pos="2093"/>
                <w:tab w:val="left" w:pos="2880"/>
              </w:tabs>
            </w:pPr>
            <w:r>
              <w:t>обучающихся</w:t>
            </w:r>
            <w:r>
              <w:tab/>
              <w:t>с</w:t>
            </w:r>
            <w:r>
              <w:tab/>
              <w:t>ОВЗ,</w:t>
            </w:r>
          </w:p>
          <w:p w14:paraId="6A824FAA" w14:textId="77777777" w:rsidR="001C319A" w:rsidRDefault="004C3389">
            <w:pPr>
              <w:pStyle w:val="a5"/>
              <w:tabs>
                <w:tab w:val="left" w:pos="1642"/>
                <w:tab w:val="right" w:pos="3398"/>
                <w:tab w:val="right" w:pos="3399"/>
              </w:tabs>
              <w:spacing w:line="233" w:lineRule="auto"/>
            </w:pPr>
            <w:r>
              <w:t>зачисленных</w:t>
            </w:r>
            <w:r>
              <w:tab/>
              <w:t>на</w:t>
            </w:r>
            <w:r>
              <w:tab/>
              <w:t>занятия</w:t>
            </w:r>
            <w:r>
              <w:tab/>
              <w:t>к</w:t>
            </w:r>
          </w:p>
          <w:p w14:paraId="24372EC3" w14:textId="77777777" w:rsidR="001C319A" w:rsidRDefault="004C3389">
            <w:pPr>
              <w:pStyle w:val="a5"/>
              <w:tabs>
                <w:tab w:val="right" w:pos="3394"/>
              </w:tabs>
            </w:pPr>
            <w:r>
              <w:t>учителю-логопеду.</w:t>
            </w:r>
            <w:r>
              <w:tab/>
              <w:t>Доведение</w:t>
            </w:r>
          </w:p>
          <w:p w14:paraId="7409BEEF" w14:textId="77777777" w:rsidR="001C319A" w:rsidRDefault="004C3389">
            <w:pPr>
              <w:pStyle w:val="a5"/>
              <w:tabs>
                <w:tab w:val="right" w:pos="3384"/>
              </w:tabs>
              <w:spacing w:line="233" w:lineRule="auto"/>
            </w:pPr>
            <w:r>
              <w:t>до их сведения</w:t>
            </w:r>
            <w:r>
              <w:tab/>
              <w:t>результатов</w:t>
            </w:r>
          </w:p>
          <w:p w14:paraId="34EEDDB2" w14:textId="77777777" w:rsidR="001C319A" w:rsidRDefault="004C3389">
            <w:pPr>
              <w:pStyle w:val="a5"/>
            </w:pPr>
            <w:r>
              <w:t>обследования.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BBCDB4" w14:textId="77777777" w:rsidR="001C319A" w:rsidRDefault="004C3389">
            <w:pPr>
              <w:pStyle w:val="a5"/>
              <w:jc w:val="center"/>
            </w:pPr>
            <w:r>
              <w:t>в течение учебного года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F5CA4" w14:textId="77777777" w:rsidR="001C319A" w:rsidRDefault="004C3389">
            <w:pPr>
              <w:pStyle w:val="a5"/>
              <w:jc w:val="center"/>
            </w:pPr>
            <w:r>
              <w:t>Консультации.</w:t>
            </w:r>
          </w:p>
        </w:tc>
      </w:tr>
      <w:tr w:rsidR="001C319A" w14:paraId="5068CBE8" w14:textId="77777777">
        <w:trPr>
          <w:trHeight w:hRule="exact" w:val="111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208C41" w14:textId="77777777" w:rsidR="001C319A" w:rsidRDefault="004C3389">
            <w:pPr>
              <w:pStyle w:val="a5"/>
              <w:ind w:firstLine="160"/>
            </w:pPr>
            <w:r>
              <w:t>4.3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B16D28" w14:textId="77777777" w:rsidR="001C319A" w:rsidRDefault="004C3389">
            <w:pPr>
              <w:pStyle w:val="a5"/>
            </w:pPr>
            <w:r>
              <w:t>Взаимосвязь с классными руководителями по контролю посещаемости логопедических занятий.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B585AC" w14:textId="77777777" w:rsidR="001C319A" w:rsidRDefault="004C3389">
            <w:pPr>
              <w:pStyle w:val="a5"/>
              <w:jc w:val="center"/>
            </w:pPr>
            <w:r>
              <w:t>в течение учебного года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61823" w14:textId="77777777" w:rsidR="001C319A" w:rsidRDefault="004C3389">
            <w:pPr>
              <w:pStyle w:val="a5"/>
              <w:jc w:val="center"/>
            </w:pPr>
            <w:r>
              <w:t>Стабильная посещаемость логопедических занятий.</w:t>
            </w:r>
          </w:p>
        </w:tc>
      </w:tr>
      <w:tr w:rsidR="001C319A" w14:paraId="04FD7D26" w14:textId="77777777">
        <w:trPr>
          <w:trHeight w:hRule="exact" w:val="331"/>
          <w:jc w:val="center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37146" w14:textId="77777777" w:rsidR="001C319A" w:rsidRDefault="004C338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Самообразование и повышение квалификации</w:t>
            </w:r>
          </w:p>
        </w:tc>
      </w:tr>
      <w:tr w:rsidR="001C319A" w14:paraId="221939D3" w14:textId="77777777">
        <w:trPr>
          <w:trHeight w:hRule="exact" w:val="111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B6D1CE" w14:textId="77777777" w:rsidR="001C319A" w:rsidRDefault="004C3389">
            <w:pPr>
              <w:pStyle w:val="a5"/>
              <w:ind w:firstLine="160"/>
            </w:pPr>
            <w:r>
              <w:t>5.1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9B8BBF" w14:textId="77777777" w:rsidR="001C319A" w:rsidRDefault="004C3389">
            <w:pPr>
              <w:pStyle w:val="a5"/>
            </w:pPr>
            <w:r>
              <w:t>Знакомство с современной логопедической литературой (логопедическая работа с детьми)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4D1C45" w14:textId="77777777" w:rsidR="001C319A" w:rsidRDefault="004C3389">
            <w:pPr>
              <w:pStyle w:val="a5"/>
              <w:jc w:val="center"/>
            </w:pPr>
            <w:r>
              <w:t>в течение учебного года</w:t>
            </w: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23C89" w14:textId="77777777" w:rsidR="001C319A" w:rsidRDefault="004C3389">
            <w:pPr>
              <w:pStyle w:val="a5"/>
              <w:jc w:val="center"/>
            </w:pPr>
            <w:r>
              <w:t>Повышение эффективности коррекционно-развивающей работы.</w:t>
            </w:r>
          </w:p>
        </w:tc>
      </w:tr>
      <w:tr w:rsidR="001C319A" w14:paraId="2151380D" w14:textId="77777777">
        <w:trPr>
          <w:trHeight w:hRule="exact" w:val="56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CC1644" w14:textId="77777777" w:rsidR="001C319A" w:rsidRDefault="004C3389">
            <w:pPr>
              <w:pStyle w:val="a5"/>
              <w:ind w:firstLine="160"/>
            </w:pPr>
            <w:r>
              <w:t>5.2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7EF488" w14:textId="77777777" w:rsidR="001C319A" w:rsidRDefault="004C3389">
            <w:pPr>
              <w:pStyle w:val="a5"/>
            </w:pPr>
            <w:r>
              <w:t>Посещение семинаров РМО учителей - логопедов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7810B3" w14:textId="77777777" w:rsidR="001C319A" w:rsidRDefault="004C3389">
            <w:pPr>
              <w:pStyle w:val="a5"/>
              <w:jc w:val="center"/>
            </w:pPr>
            <w:r>
              <w:t>по плану МО</w:t>
            </w:r>
          </w:p>
        </w:tc>
        <w:tc>
          <w:tcPr>
            <w:tcW w:w="3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7047" w14:textId="77777777" w:rsidR="001C319A" w:rsidRDefault="001C319A"/>
        </w:tc>
      </w:tr>
      <w:tr w:rsidR="001C319A" w14:paraId="140EF85A" w14:textId="77777777">
        <w:trPr>
          <w:trHeight w:hRule="exact" w:val="111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DFFFB2" w14:textId="77777777" w:rsidR="001C319A" w:rsidRDefault="004C3389">
            <w:pPr>
              <w:pStyle w:val="a5"/>
              <w:ind w:firstLine="160"/>
            </w:pPr>
            <w:r>
              <w:t>5.3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61399E" w14:textId="77777777" w:rsidR="001C319A" w:rsidRDefault="004C3389">
            <w:pPr>
              <w:pStyle w:val="a5"/>
            </w:pPr>
            <w:r>
              <w:t>Посещение курсов повышения квалификации, вебинаров, семинаров и др.</w:t>
            </w:r>
          </w:p>
          <w:p w14:paraId="43EC0FBB" w14:textId="77777777" w:rsidR="001C319A" w:rsidRDefault="004C3389">
            <w:pPr>
              <w:pStyle w:val="a5"/>
            </w:pPr>
            <w:r>
              <w:t>образовательных мероприятий.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244EA7" w14:textId="77777777" w:rsidR="001C319A" w:rsidRDefault="004C3389">
            <w:pPr>
              <w:pStyle w:val="a5"/>
              <w:jc w:val="center"/>
            </w:pPr>
            <w:r>
              <w:t>в течение учебного года</w:t>
            </w:r>
          </w:p>
        </w:tc>
        <w:tc>
          <w:tcPr>
            <w:tcW w:w="3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A2EB7" w14:textId="77777777" w:rsidR="001C319A" w:rsidRDefault="001C319A"/>
        </w:tc>
      </w:tr>
      <w:tr w:rsidR="001C319A" w14:paraId="4517EAE1" w14:textId="77777777">
        <w:trPr>
          <w:trHeight w:hRule="exact" w:val="111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5A4E51" w14:textId="77777777" w:rsidR="001C319A" w:rsidRDefault="004C3389">
            <w:pPr>
              <w:pStyle w:val="a5"/>
              <w:ind w:firstLine="160"/>
            </w:pPr>
            <w:r>
              <w:t>5.4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7B470E" w14:textId="77777777" w:rsidR="001C319A" w:rsidRDefault="004C3389">
            <w:pPr>
              <w:pStyle w:val="a5"/>
            </w:pPr>
            <w:r>
              <w:t>Изучение опыта работы учителей-логопедов других города.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619E75" w14:textId="77777777" w:rsidR="001C319A" w:rsidRDefault="004C3389">
            <w:pPr>
              <w:pStyle w:val="a5"/>
              <w:jc w:val="center"/>
            </w:pPr>
            <w:r>
              <w:t>в течение учебного года</w:t>
            </w:r>
          </w:p>
        </w:tc>
        <w:tc>
          <w:tcPr>
            <w:tcW w:w="3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8B517" w14:textId="77777777" w:rsidR="001C319A" w:rsidRDefault="001C319A"/>
        </w:tc>
      </w:tr>
      <w:tr w:rsidR="001C319A" w14:paraId="21593125" w14:textId="77777777">
        <w:trPr>
          <w:trHeight w:hRule="exact" w:val="85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9A8411" w14:textId="77777777" w:rsidR="001C319A" w:rsidRDefault="004C3389">
            <w:pPr>
              <w:pStyle w:val="a5"/>
              <w:ind w:firstLine="160"/>
            </w:pPr>
            <w:r>
              <w:t>5.5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C96135" w14:textId="77777777" w:rsidR="001C319A" w:rsidRDefault="004C3389">
            <w:pPr>
              <w:pStyle w:val="a5"/>
            </w:pPr>
            <w:r>
              <w:t>Изучение нормативно-правовой базы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A310B6" w14:textId="77777777" w:rsidR="001C319A" w:rsidRDefault="004C3389">
            <w:pPr>
              <w:pStyle w:val="a5"/>
              <w:jc w:val="center"/>
            </w:pPr>
            <w:r>
              <w:t>в течение учебного года</w:t>
            </w:r>
          </w:p>
        </w:tc>
        <w:tc>
          <w:tcPr>
            <w:tcW w:w="3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E385" w14:textId="77777777" w:rsidR="001C319A" w:rsidRDefault="001C319A"/>
        </w:tc>
      </w:tr>
    </w:tbl>
    <w:p w14:paraId="75BF2B62" w14:textId="77777777" w:rsidR="004C3389" w:rsidRDefault="004C3389"/>
    <w:sectPr w:rsidR="004C3389" w:rsidSect="00083819">
      <w:footerReference w:type="default" r:id="rId7"/>
      <w:footerReference w:type="first" r:id="rId8"/>
      <w:pgSz w:w="11900" w:h="16840"/>
      <w:pgMar w:top="851" w:right="885" w:bottom="1228" w:left="1621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DA6A8" w14:textId="77777777" w:rsidR="000D003B" w:rsidRDefault="000D003B">
      <w:r>
        <w:separator/>
      </w:r>
    </w:p>
  </w:endnote>
  <w:endnote w:type="continuationSeparator" w:id="0">
    <w:p w14:paraId="21120718" w14:textId="77777777" w:rsidR="000D003B" w:rsidRDefault="000D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B4F85" w14:textId="77777777" w:rsidR="001C319A" w:rsidRDefault="004C338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2B7C979" wp14:editId="3FB924D6">
              <wp:simplePos x="0" y="0"/>
              <wp:positionH relativeFrom="page">
                <wp:posOffset>6911975</wp:posOffset>
              </wp:positionH>
              <wp:positionV relativeFrom="page">
                <wp:posOffset>9980295</wp:posOffset>
              </wp:positionV>
              <wp:extent cx="64135" cy="9461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C70593" w14:textId="77777777" w:rsidR="001C319A" w:rsidRDefault="004C3389"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B7C979"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544.25pt;margin-top:785.85pt;width:5.05pt;height:7.4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" filled="f" stroked="f">
              <v:textbox style="mso-fit-shape-to-text:t" inset="0,0,0,0">
                <w:txbxContent>
                  <w:p w14:paraId="3CC70593" w14:textId="77777777" w:rsidR="001C319A" w:rsidRDefault="004C3389">
                    <w:pPr>
                      <w:pStyle w:val="24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#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D4738" w14:textId="77777777" w:rsidR="001C319A" w:rsidRDefault="001C319A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A8111" w14:textId="77777777" w:rsidR="000D003B" w:rsidRDefault="000D003B"/>
  </w:footnote>
  <w:footnote w:type="continuationSeparator" w:id="0">
    <w:p w14:paraId="531917F2" w14:textId="77777777" w:rsidR="000D003B" w:rsidRDefault="000D00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349B8"/>
    <w:multiLevelType w:val="multilevel"/>
    <w:tmpl w:val="C728F3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9516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19A"/>
    <w:rsid w:val="00083819"/>
    <w:rsid w:val="000D003B"/>
    <w:rsid w:val="001C319A"/>
    <w:rsid w:val="004C3389"/>
    <w:rsid w:val="00840542"/>
    <w:rsid w:val="00D0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337DD"/>
  <w15:docId w15:val="{E782FB25-060C-4A68-A5D4-0D09B7D2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pacing w:after="70" w:line="214" w:lineRule="auto"/>
      <w:jc w:val="center"/>
    </w:pPr>
    <w:rPr>
      <w:rFonts w:ascii="Arial" w:eastAsia="Arial" w:hAnsi="Arial" w:cs="Arial"/>
      <w:sz w:val="8"/>
      <w:szCs w:val="8"/>
    </w:rPr>
  </w:style>
  <w:style w:type="paragraph" w:customStyle="1" w:styleId="1">
    <w:name w:val="Основной текст1"/>
    <w:basedOn w:val="a"/>
    <w:link w:val="a3"/>
    <w:pPr>
      <w:spacing w:after="260" w:line="247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26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">
    <w:name w:val="Заголовок №2"/>
    <w:basedOn w:val="a"/>
    <w:link w:val="21"/>
    <w:pPr>
      <w:spacing w:after="1930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0">
    <w:name w:val="Заголовок №3"/>
    <w:basedOn w:val="a"/>
    <w:link w:val="3"/>
    <w:pPr>
      <w:spacing w:after="120"/>
      <w:ind w:firstLine="36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Админ777</dc:creator>
  <cp:keywords/>
  <cp:lastModifiedBy>Владимир Едреев</cp:lastModifiedBy>
  <cp:revision>5</cp:revision>
  <dcterms:created xsi:type="dcterms:W3CDTF">2023-10-19T05:00:00Z</dcterms:created>
  <dcterms:modified xsi:type="dcterms:W3CDTF">2024-10-03T01:57:00Z</dcterms:modified>
</cp:coreProperties>
</file>